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08CB4F77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CA4907">
        <w:rPr>
          <w:rFonts w:ascii="Arial" w:hAnsi="Arial" w:cs="Arial"/>
          <w:b/>
          <w:bCs/>
          <w:sz w:val="28"/>
          <w:szCs w:val="28"/>
        </w:rPr>
        <w:t>INFORMACJI ZAWODOWYCH</w:t>
      </w:r>
      <w:r w:rsidRPr="00A37704">
        <w:rPr>
          <w:rFonts w:ascii="Arial" w:hAnsi="Arial" w:cs="Arial"/>
          <w:b/>
          <w:bCs/>
          <w:sz w:val="28"/>
          <w:szCs w:val="28"/>
        </w:rPr>
        <w:t xml:space="preserve"> GRUPOWYCH PLANOWANYCH DO REALIZACJI PRZEZ POWIATOWY URZĄD PRACY W PRZYSUSZE</w:t>
      </w:r>
    </w:p>
    <w:p w14:paraId="5EA3F5D7" w14:textId="77777777" w:rsidR="00A37704" w:rsidRPr="00CA4907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41EDEB26" w:rsidR="00A37704" w:rsidRPr="00CA4907" w:rsidRDefault="00A9247D" w:rsidP="00A37704">
      <w:pPr>
        <w:rPr>
          <w:rFonts w:ascii="Arial" w:hAnsi="Arial" w:cs="Arial"/>
          <w:b/>
          <w:bCs/>
          <w:sz w:val="28"/>
          <w:szCs w:val="28"/>
        </w:rPr>
      </w:pPr>
      <w:r w:rsidRPr="00CA4907">
        <w:rPr>
          <w:rFonts w:ascii="Arial" w:hAnsi="Arial" w:cs="Arial"/>
          <w:b/>
          <w:bCs/>
          <w:sz w:val="28"/>
          <w:szCs w:val="28"/>
        </w:rPr>
        <w:t>I</w:t>
      </w:r>
      <w:r w:rsidR="004276A0" w:rsidRPr="00CA4907">
        <w:rPr>
          <w:rFonts w:ascii="Arial" w:hAnsi="Arial" w:cs="Arial"/>
          <w:b/>
          <w:bCs/>
          <w:sz w:val="28"/>
          <w:szCs w:val="28"/>
        </w:rPr>
        <w:t>I</w:t>
      </w:r>
      <w:r w:rsidR="005B307C">
        <w:rPr>
          <w:rFonts w:ascii="Arial" w:hAnsi="Arial" w:cs="Arial"/>
          <w:b/>
          <w:bCs/>
          <w:sz w:val="28"/>
          <w:szCs w:val="28"/>
        </w:rPr>
        <w:t>I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kwartał 202</w:t>
      </w:r>
      <w:r w:rsidR="00EC3E97">
        <w:rPr>
          <w:rFonts w:ascii="Arial" w:hAnsi="Arial" w:cs="Arial"/>
          <w:b/>
          <w:bCs/>
          <w:sz w:val="28"/>
          <w:szCs w:val="28"/>
        </w:rPr>
        <w:t>5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r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70F965D6" w:rsidR="004276A0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0326B380" w14:textId="28D18910" w:rsidR="004276A0" w:rsidRDefault="005B307C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C3E97">
              <w:rPr>
                <w:rFonts w:ascii="Arial" w:hAnsi="Arial" w:cs="Arial"/>
                <w:sz w:val="28"/>
                <w:szCs w:val="28"/>
              </w:rPr>
              <w:t>7</w:t>
            </w:r>
            <w:r w:rsidR="00151FEC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28E9E9E2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5B307C">
              <w:rPr>
                <w:rFonts w:ascii="Arial" w:hAnsi="Arial" w:cs="Arial"/>
                <w:sz w:val="28"/>
                <w:szCs w:val="28"/>
              </w:rPr>
              <w:t>0</w:t>
            </w:r>
            <w:r w:rsidR="00151FEC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5B307C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34FF33B3" w:rsidR="00A9247D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ABC bezrobotnego, prawa i obowiązki osób zarejestrowanych</w:t>
            </w:r>
          </w:p>
        </w:tc>
        <w:tc>
          <w:tcPr>
            <w:tcW w:w="3402" w:type="dxa"/>
          </w:tcPr>
          <w:p w14:paraId="6A36DB83" w14:textId="1017DED6" w:rsidR="00A9247D" w:rsidRDefault="005B307C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C3E97">
              <w:rPr>
                <w:rFonts w:ascii="Arial" w:hAnsi="Arial" w:cs="Arial"/>
                <w:sz w:val="28"/>
                <w:szCs w:val="28"/>
              </w:rPr>
              <w:t>8</w:t>
            </w:r>
            <w:r w:rsidR="00151FEC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559018D0" w14:textId="3F17CF1F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07C">
              <w:rPr>
                <w:rFonts w:ascii="Arial" w:hAnsi="Arial" w:cs="Arial"/>
                <w:sz w:val="28"/>
                <w:szCs w:val="28"/>
              </w:rPr>
              <w:t>0</w:t>
            </w:r>
            <w:r w:rsidR="00EC3E97">
              <w:rPr>
                <w:rFonts w:ascii="Arial" w:hAnsi="Arial" w:cs="Arial"/>
                <w:sz w:val="28"/>
                <w:szCs w:val="28"/>
              </w:rPr>
              <w:t>7</w:t>
            </w:r>
            <w:r w:rsidR="00E06F9D">
              <w:rPr>
                <w:rFonts w:ascii="Arial" w:hAnsi="Arial" w:cs="Arial"/>
                <w:sz w:val="28"/>
                <w:szCs w:val="28"/>
              </w:rPr>
              <w:t>.0</w:t>
            </w:r>
            <w:r w:rsidR="005B307C">
              <w:rPr>
                <w:rFonts w:ascii="Arial" w:hAnsi="Arial" w:cs="Arial"/>
                <w:sz w:val="28"/>
                <w:szCs w:val="28"/>
              </w:rPr>
              <w:t>8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CA4907" w14:paraId="1E23C77F" w14:textId="77777777" w:rsidTr="00CA4907">
        <w:trPr>
          <w:trHeight w:val="1520"/>
        </w:trPr>
        <w:tc>
          <w:tcPr>
            <w:tcW w:w="3397" w:type="dxa"/>
          </w:tcPr>
          <w:p w14:paraId="6C42B95C" w14:textId="4637E9F5" w:rsidR="00CA4907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56CDFF39" w14:textId="4CCCA8EE" w:rsidR="00CA4907" w:rsidRDefault="00EC3E97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151FEC">
              <w:rPr>
                <w:rFonts w:ascii="Arial" w:hAnsi="Arial" w:cs="Arial"/>
                <w:sz w:val="28"/>
                <w:szCs w:val="28"/>
              </w:rPr>
              <w:t>.0</w:t>
            </w:r>
            <w:r w:rsidR="005B307C">
              <w:rPr>
                <w:rFonts w:ascii="Arial" w:hAnsi="Arial" w:cs="Arial"/>
                <w:sz w:val="28"/>
                <w:szCs w:val="28"/>
              </w:rPr>
              <w:t>9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37C510D7" w14:textId="60B6E77C" w:rsidR="00CA4907" w:rsidRDefault="00151FEC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 </w:t>
            </w:r>
            <w:r w:rsidR="00EC3E97">
              <w:rPr>
                <w:rFonts w:ascii="Arial" w:hAnsi="Arial" w:cs="Arial"/>
                <w:sz w:val="28"/>
                <w:szCs w:val="28"/>
              </w:rPr>
              <w:t>18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5B307C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C3E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5CE5FDE9" w14:textId="60F6C0AC" w:rsidR="00CA4907" w:rsidRDefault="00CA4907" w:rsidP="00CA4907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60087707"/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bookmarkEnd w:id="0"/>
    <w:p w14:paraId="75D9108F" w14:textId="77777777" w:rsidR="00CA4907" w:rsidRDefault="00CA4907" w:rsidP="00A37704">
      <w:pPr>
        <w:rPr>
          <w:rFonts w:ascii="Arial" w:hAnsi="Arial" w:cs="Arial"/>
          <w:sz w:val="28"/>
          <w:szCs w:val="28"/>
        </w:rPr>
      </w:pPr>
    </w:p>
    <w:sectPr w:rsidR="00CA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151FEC"/>
    <w:rsid w:val="004276A0"/>
    <w:rsid w:val="005B307C"/>
    <w:rsid w:val="009F5969"/>
    <w:rsid w:val="00A37704"/>
    <w:rsid w:val="00A9247D"/>
    <w:rsid w:val="00AE3D0C"/>
    <w:rsid w:val="00B45747"/>
    <w:rsid w:val="00B867FA"/>
    <w:rsid w:val="00CA4907"/>
    <w:rsid w:val="00E06F9D"/>
    <w:rsid w:val="00E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2</cp:revision>
  <cp:lastPrinted>2025-05-30T09:03:00Z</cp:lastPrinted>
  <dcterms:created xsi:type="dcterms:W3CDTF">2025-05-30T09:03:00Z</dcterms:created>
  <dcterms:modified xsi:type="dcterms:W3CDTF">2025-05-30T09:03:00Z</dcterms:modified>
</cp:coreProperties>
</file>