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41" w:rsidRDefault="002A5029" w:rsidP="002A50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2</w:t>
      </w:r>
    </w:p>
    <w:p w:rsidR="002A5029" w:rsidRDefault="002A5029" w:rsidP="002A50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5029" w:rsidRDefault="002A5029" w:rsidP="002A50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029">
        <w:rPr>
          <w:rFonts w:ascii="Times New Roman" w:hAnsi="Times New Roman" w:cs="Times New Roman"/>
          <w:b/>
          <w:sz w:val="26"/>
          <w:szCs w:val="26"/>
        </w:rPr>
        <w:t>Rejestr wniosków o udostępnienie informacji publicznej w PUP w Wieruszowie</w:t>
      </w:r>
    </w:p>
    <w:p w:rsidR="002A5029" w:rsidRDefault="002A5029" w:rsidP="002A502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227"/>
        <w:gridCol w:w="1134"/>
        <w:gridCol w:w="2192"/>
        <w:gridCol w:w="1376"/>
        <w:gridCol w:w="1530"/>
      </w:tblGrid>
      <w:tr w:rsidR="002A5029" w:rsidTr="002A5029">
        <w:tc>
          <w:tcPr>
            <w:tcW w:w="603" w:type="dxa"/>
          </w:tcPr>
          <w:p w:rsidR="002A5029" w:rsidRPr="002A5029" w:rsidRDefault="002A5029" w:rsidP="002A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27" w:type="dxa"/>
          </w:tcPr>
          <w:p w:rsidR="002A5029" w:rsidRPr="002A5029" w:rsidRDefault="002A5029" w:rsidP="002A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29">
              <w:rPr>
                <w:rFonts w:ascii="Times New Roman" w:hAnsi="Times New Roman" w:cs="Times New Roman"/>
                <w:sz w:val="24"/>
                <w:szCs w:val="24"/>
              </w:rPr>
              <w:t>Podmiot wnioskujący</w:t>
            </w:r>
          </w:p>
        </w:tc>
        <w:tc>
          <w:tcPr>
            <w:tcW w:w="1134" w:type="dxa"/>
          </w:tcPr>
          <w:p w:rsidR="002A5029" w:rsidRPr="002A5029" w:rsidRDefault="002A5029" w:rsidP="002A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29">
              <w:rPr>
                <w:rFonts w:ascii="Times New Roman" w:hAnsi="Times New Roman" w:cs="Times New Roman"/>
                <w:sz w:val="24"/>
                <w:szCs w:val="24"/>
              </w:rPr>
              <w:t>Data złożenia wniosku</w:t>
            </w:r>
          </w:p>
        </w:tc>
        <w:tc>
          <w:tcPr>
            <w:tcW w:w="2192" w:type="dxa"/>
          </w:tcPr>
          <w:p w:rsidR="002A5029" w:rsidRPr="002A5029" w:rsidRDefault="002A5029" w:rsidP="002A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29">
              <w:rPr>
                <w:rFonts w:ascii="Times New Roman" w:hAnsi="Times New Roman" w:cs="Times New Roman"/>
                <w:sz w:val="24"/>
                <w:szCs w:val="24"/>
              </w:rPr>
              <w:t>Zakres udostępnionych danych</w:t>
            </w:r>
          </w:p>
        </w:tc>
        <w:tc>
          <w:tcPr>
            <w:tcW w:w="1376" w:type="dxa"/>
          </w:tcPr>
          <w:p w:rsidR="002A5029" w:rsidRPr="002A5029" w:rsidRDefault="002A5029" w:rsidP="002A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29">
              <w:rPr>
                <w:rFonts w:ascii="Times New Roman" w:hAnsi="Times New Roman" w:cs="Times New Roman"/>
                <w:sz w:val="24"/>
                <w:szCs w:val="24"/>
              </w:rPr>
              <w:t>Sposób i termin załatwienia wniosku</w:t>
            </w:r>
          </w:p>
        </w:tc>
        <w:tc>
          <w:tcPr>
            <w:tcW w:w="1530" w:type="dxa"/>
          </w:tcPr>
          <w:p w:rsidR="002A5029" w:rsidRPr="002A5029" w:rsidRDefault="002A5029" w:rsidP="002A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29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029" w:rsidTr="002A5029">
        <w:tc>
          <w:tcPr>
            <w:tcW w:w="603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A5029" w:rsidRDefault="002A5029" w:rsidP="002A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5029" w:rsidRPr="002A5029" w:rsidRDefault="002A5029" w:rsidP="002A5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5029" w:rsidRPr="002A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29"/>
    <w:rsid w:val="002A5029"/>
    <w:rsid w:val="00A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8CB24-7F19-46B2-AC96-09834071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334D-3338-4195-B230-3BFDE4B2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2020-01-14T07:58:00Z</dcterms:created>
  <dcterms:modified xsi:type="dcterms:W3CDTF">2020-01-14T08:04:00Z</dcterms:modified>
</cp:coreProperties>
</file>